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2F" w:rsidRPr="002E7B2F" w:rsidRDefault="002E7B2F">
      <w:pPr>
        <w:rPr>
          <w:b/>
          <w:bCs/>
          <w:highlight w:val="yellow"/>
        </w:rPr>
      </w:pPr>
      <w:bookmarkStart w:id="0" w:name="_GoBack"/>
      <w:bookmarkEnd w:id="0"/>
      <w:r w:rsidRPr="002E7B2F">
        <w:rPr>
          <w:b/>
          <w:bCs/>
          <w:highlight w:val="yellow"/>
        </w:rPr>
        <w:t>New Requirement: Manual operated hydraulic press</w:t>
      </w:r>
      <w:r w:rsidR="007A5EF1">
        <w:rPr>
          <w:b/>
          <w:bCs/>
          <w:highlight w:val="yellow"/>
        </w:rPr>
        <w:t xml:space="preserve">         </w:t>
      </w:r>
    </w:p>
    <w:p w:rsidR="00AB3F87" w:rsidRPr="002E7B2F" w:rsidRDefault="002E7B2F">
      <w:pPr>
        <w:rPr>
          <w:b/>
          <w:bCs/>
          <w:highlight w:val="yellow"/>
        </w:rPr>
      </w:pPr>
      <w:r w:rsidRPr="002E7B2F">
        <w:rPr>
          <w:b/>
          <w:bCs/>
          <w:highlight w:val="yellow"/>
        </w:rPr>
        <w:t>Hydraulic Press-1Nos</w:t>
      </w:r>
    </w:p>
    <w:p w:rsidR="002E7B2F" w:rsidRDefault="002E7B2F">
      <w:proofErr w:type="gramStart"/>
      <w:r>
        <w:t>Application :</w:t>
      </w:r>
      <w:proofErr w:type="gramEnd"/>
      <w:r>
        <w:t xml:space="preserve"> Crusher(Organic/food items)</w:t>
      </w:r>
    </w:p>
    <w:p w:rsidR="002E7B2F" w:rsidRPr="00BE3989" w:rsidRDefault="002E7B2F">
      <w:pPr>
        <w:rPr>
          <w:lang w:val="en-US"/>
        </w:rPr>
      </w:pPr>
      <w:proofErr w:type="gramStart"/>
      <w:r>
        <w:t>Capacity :</w:t>
      </w:r>
      <w:proofErr w:type="gramEnd"/>
      <w:r>
        <w:t xml:space="preserve"> 600bar load</w:t>
      </w:r>
    </w:p>
    <w:p w:rsidR="002E7B2F" w:rsidRDefault="002E7B2F">
      <w:proofErr w:type="gramStart"/>
      <w:r>
        <w:t>Cylinder :</w:t>
      </w:r>
      <w:proofErr w:type="gramEnd"/>
      <w:r>
        <w:t xml:space="preserve"> Cast iron, </w:t>
      </w:r>
      <w:proofErr w:type="spellStart"/>
      <w:r>
        <w:t>Dia</w:t>
      </w:r>
      <w:proofErr w:type="spellEnd"/>
      <w:r>
        <w:t xml:space="preserve"> 7”</w:t>
      </w:r>
    </w:p>
    <w:p w:rsidR="002E7B2F" w:rsidRDefault="002E7B2F">
      <w:r>
        <w:t xml:space="preserve">Cylinder surface </w:t>
      </w:r>
      <w:proofErr w:type="gramStart"/>
      <w:r>
        <w:t>coat :</w:t>
      </w:r>
      <w:proofErr w:type="gramEnd"/>
      <w:r>
        <w:t xml:space="preserve"> Food grade</w:t>
      </w:r>
    </w:p>
    <w:p w:rsidR="002E7B2F" w:rsidRDefault="002E7B2F">
      <w:r>
        <w:t xml:space="preserve">Travel length : </w:t>
      </w:r>
      <w:r w:rsidR="00A13722">
        <w:t>40</w:t>
      </w:r>
      <w:r>
        <w:t xml:space="preserve">0mm </w:t>
      </w:r>
    </w:p>
    <w:p w:rsidR="00BE3989" w:rsidRDefault="00BE3989" w:rsidP="00BE3989">
      <w:r>
        <w:t>top plate rigid</w:t>
      </w:r>
    </w:p>
    <w:p w:rsidR="00BE3989" w:rsidRDefault="00BE3989" w:rsidP="00BE3989">
      <w:r>
        <w:t xml:space="preserve">bottom plate </w:t>
      </w:r>
      <w:proofErr w:type="gramStart"/>
      <w:r>
        <w:t>move</w:t>
      </w:r>
      <w:proofErr w:type="gramEnd"/>
      <w:r>
        <w:t xml:space="preserve"> upwards,</w:t>
      </w:r>
      <w:r w:rsidR="000A7246">
        <w:t xml:space="preserve"> </w:t>
      </w:r>
      <w:r>
        <w:t>hydraulic assisted manual operati</w:t>
      </w:r>
      <w:r w:rsidR="000A7246">
        <w:t>ng machine re</w:t>
      </w:r>
      <w:r>
        <w:t>quired</w:t>
      </w:r>
    </w:p>
    <w:p w:rsidR="002F084B" w:rsidRDefault="002F084B"/>
    <w:p w:rsidR="002F084B" w:rsidRDefault="002F084B">
      <w:r>
        <w:t>Reference Machine:</w:t>
      </w:r>
    </w:p>
    <w:p w:rsidR="002F084B" w:rsidRDefault="002F084B">
      <w:r>
        <w:rPr>
          <w:noProof/>
        </w:rPr>
        <w:drawing>
          <wp:inline distT="0" distB="0" distL="0" distR="0" wp14:anchorId="1125F860">
            <wp:extent cx="4181856" cy="430974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91" cy="43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B2F" w:rsidRDefault="002E7B2F"/>
    <w:sectPr w:rsidR="002E7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2F"/>
    <w:rsid w:val="00001364"/>
    <w:rsid w:val="00097135"/>
    <w:rsid w:val="000A7246"/>
    <w:rsid w:val="002E7B2F"/>
    <w:rsid w:val="002F084B"/>
    <w:rsid w:val="0037404B"/>
    <w:rsid w:val="007A5EF1"/>
    <w:rsid w:val="00A13722"/>
    <w:rsid w:val="00AB3F87"/>
    <w:rsid w:val="00AC006B"/>
    <w:rsid w:val="00B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4C73"/>
  <w15:chartTrackingRefBased/>
  <w15:docId w15:val="{5FE96E0A-237C-4EF6-913F-25714A8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2023-12-27T08:19:00Z</dcterms:created>
  <dcterms:modified xsi:type="dcterms:W3CDTF">2023-12-29T08:31:00Z</dcterms:modified>
</cp:coreProperties>
</file>